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366" w:rsidRPr="00B96EEB" w:rsidRDefault="00E84366" w:rsidP="00E84366">
      <w:pPr>
        <w:spacing w:line="360" w:lineRule="auto"/>
        <w:jc w:val="right"/>
        <w:rPr>
          <w:rFonts w:ascii="Times New Roman" w:hAnsi="Times New Roman" w:cs="Times New Roman"/>
          <w:snapToGrid w:val="0"/>
          <w:color w:val="000000"/>
          <w:sz w:val="24"/>
          <w:szCs w:val="24"/>
        </w:rPr>
      </w:pPr>
      <w:bookmarkStart w:id="0" w:name="_GoBack"/>
      <w:bookmarkEnd w:id="0"/>
    </w:p>
    <w:p w:rsidR="00E84366" w:rsidRPr="00B96EEB" w:rsidRDefault="00E84366" w:rsidP="00E84366">
      <w:pPr>
        <w:spacing w:line="360" w:lineRule="auto"/>
        <w:jc w:val="right"/>
        <w:rPr>
          <w:rFonts w:ascii="Times New Roman" w:hAnsi="Times New Roman" w:cs="Times New Roman"/>
          <w:snapToGrid w:val="0"/>
          <w:color w:val="000000"/>
          <w:sz w:val="24"/>
          <w:szCs w:val="24"/>
        </w:rPr>
      </w:pPr>
    </w:p>
    <w:p w:rsidR="00E84366" w:rsidRPr="00B96EEB" w:rsidRDefault="00E84366" w:rsidP="00E84366">
      <w:pPr>
        <w:spacing w:line="360" w:lineRule="auto"/>
        <w:jc w:val="right"/>
        <w:rPr>
          <w:rFonts w:ascii="Times New Roman" w:hAnsi="Times New Roman" w:cs="Times New Roman"/>
          <w:snapToGrid w:val="0"/>
          <w:color w:val="000000"/>
          <w:sz w:val="24"/>
          <w:szCs w:val="24"/>
        </w:rPr>
      </w:pPr>
    </w:p>
    <w:p w:rsidR="00E84366" w:rsidRPr="00B96EEB" w:rsidRDefault="00E84366" w:rsidP="00E84366">
      <w:pPr>
        <w:spacing w:line="360" w:lineRule="auto"/>
        <w:rPr>
          <w:rFonts w:ascii="Times New Roman" w:hAnsi="Times New Roman" w:cs="Times New Roman"/>
          <w:sz w:val="24"/>
          <w:szCs w:val="24"/>
        </w:rPr>
      </w:pPr>
      <w:r w:rsidRPr="00B96EEB">
        <w:rPr>
          <w:rFonts w:ascii="Times New Roman" w:hAnsi="Times New Roman" w:cs="Times New Roman"/>
          <w:sz w:val="24"/>
          <w:szCs w:val="24"/>
        </w:rPr>
        <w:t>Nr. _____________________</w:t>
      </w:r>
    </w:p>
    <w:p w:rsidR="00E84366" w:rsidRPr="00B96EEB" w:rsidRDefault="00E84366" w:rsidP="00E84366">
      <w:pPr>
        <w:spacing w:line="360" w:lineRule="auto"/>
        <w:rPr>
          <w:rFonts w:ascii="Times New Roman" w:hAnsi="Times New Roman" w:cs="Times New Roman"/>
          <w:b w:val="0"/>
          <w:sz w:val="24"/>
          <w:szCs w:val="24"/>
        </w:rPr>
      </w:pPr>
    </w:p>
    <w:p w:rsidR="00E84366" w:rsidRPr="00B96EEB" w:rsidRDefault="00E84366" w:rsidP="00E84366">
      <w:pPr>
        <w:spacing w:line="360" w:lineRule="auto"/>
        <w:jc w:val="center"/>
        <w:rPr>
          <w:rFonts w:ascii="Times New Roman" w:hAnsi="Times New Roman" w:cs="Times New Roman"/>
          <w:snapToGrid w:val="0"/>
          <w:sz w:val="36"/>
          <w:szCs w:val="24"/>
        </w:rPr>
      </w:pPr>
      <w:r w:rsidRPr="00B96EEB">
        <w:rPr>
          <w:rFonts w:ascii="Times New Roman" w:hAnsi="Times New Roman" w:cs="Times New Roman"/>
          <w:snapToGrid w:val="0"/>
          <w:sz w:val="36"/>
          <w:szCs w:val="24"/>
        </w:rPr>
        <w:t>ADEVERINŢĂ</w:t>
      </w:r>
    </w:p>
    <w:p w:rsidR="00E84366" w:rsidRPr="00B96EEB" w:rsidRDefault="00E84366" w:rsidP="00E84366">
      <w:pPr>
        <w:spacing w:line="360" w:lineRule="auto"/>
        <w:jc w:val="center"/>
        <w:rPr>
          <w:rFonts w:ascii="Times New Roman" w:hAnsi="Times New Roman"/>
          <w:b w:val="0"/>
          <w:sz w:val="24"/>
          <w:szCs w:val="24"/>
        </w:rPr>
      </w:pPr>
    </w:p>
    <w:p w:rsidR="00E84366" w:rsidRPr="00B96EEB" w:rsidRDefault="00E84366" w:rsidP="00E84366">
      <w:pPr>
        <w:spacing w:line="360" w:lineRule="auto"/>
        <w:jc w:val="both"/>
        <w:rPr>
          <w:rFonts w:ascii="Times New Roman" w:hAnsi="Times New Roman"/>
          <w:b w:val="0"/>
          <w:sz w:val="24"/>
          <w:szCs w:val="24"/>
        </w:rPr>
      </w:pPr>
      <w:r w:rsidRPr="00B96EEB">
        <w:rPr>
          <w:rFonts w:ascii="Times New Roman" w:hAnsi="Times New Roman"/>
          <w:b w:val="0"/>
          <w:sz w:val="24"/>
          <w:szCs w:val="24"/>
        </w:rPr>
        <w:tab/>
        <w:t>Se adevereşte prin prezenta că domnul/doamna ___________________________________, este încadrată în unitatea şcolară _____________________________________________________, pe funcţia _________________________, specialitatea/disciplina __________________________, în categoria de personal: __ didactic/__ didactic auxiliar*.</w:t>
      </w:r>
    </w:p>
    <w:p w:rsidR="00E84366" w:rsidRPr="00B96EEB" w:rsidRDefault="00E84366" w:rsidP="00E84366">
      <w:pPr>
        <w:spacing w:line="360" w:lineRule="auto"/>
        <w:jc w:val="both"/>
        <w:rPr>
          <w:rFonts w:ascii="Times New Roman" w:hAnsi="Times New Roman"/>
          <w:b w:val="0"/>
          <w:sz w:val="24"/>
          <w:szCs w:val="24"/>
        </w:rPr>
      </w:pPr>
      <w:r w:rsidRPr="00B96EEB">
        <w:rPr>
          <w:rFonts w:ascii="Times New Roman" w:hAnsi="Times New Roman"/>
          <w:b w:val="0"/>
          <w:sz w:val="24"/>
          <w:szCs w:val="24"/>
        </w:rPr>
        <w:tab/>
        <w:t>Domniei sale i s-au acordat următoarele calificative pe ani şcolari:</w:t>
      </w:r>
    </w:p>
    <w:p w:rsidR="00E84366" w:rsidRPr="00B96EEB" w:rsidRDefault="00E84366" w:rsidP="00E84366">
      <w:pPr>
        <w:numPr>
          <w:ilvl w:val="0"/>
          <w:numId w:val="1"/>
        </w:numPr>
        <w:spacing w:line="360" w:lineRule="auto"/>
        <w:jc w:val="both"/>
        <w:rPr>
          <w:rFonts w:ascii="Times New Roman" w:hAnsi="Times New Roman"/>
          <w:b w:val="0"/>
          <w:sz w:val="24"/>
          <w:szCs w:val="24"/>
        </w:rPr>
      </w:pPr>
      <w:r w:rsidRPr="00B96EEB">
        <w:rPr>
          <w:rFonts w:ascii="Times New Roman" w:hAnsi="Times New Roman"/>
          <w:b w:val="0"/>
          <w:sz w:val="24"/>
          <w:szCs w:val="24"/>
        </w:rPr>
        <w:t>1 septembrie 201</w:t>
      </w:r>
      <w:r>
        <w:rPr>
          <w:rFonts w:ascii="Times New Roman" w:hAnsi="Times New Roman"/>
          <w:b w:val="0"/>
          <w:sz w:val="24"/>
          <w:szCs w:val="24"/>
        </w:rPr>
        <w:t>4</w:t>
      </w:r>
      <w:r w:rsidRPr="00B96EEB">
        <w:rPr>
          <w:rFonts w:ascii="Times New Roman" w:hAnsi="Times New Roman"/>
          <w:b w:val="0"/>
          <w:sz w:val="24"/>
          <w:szCs w:val="24"/>
        </w:rPr>
        <w:t xml:space="preserve"> – 31 august 201</w:t>
      </w:r>
      <w:r>
        <w:rPr>
          <w:rFonts w:ascii="Times New Roman" w:hAnsi="Times New Roman"/>
          <w:b w:val="0"/>
          <w:sz w:val="24"/>
          <w:szCs w:val="24"/>
        </w:rPr>
        <w:t>5</w:t>
      </w:r>
      <w:r w:rsidRPr="00B96EEB">
        <w:rPr>
          <w:rFonts w:ascii="Times New Roman" w:hAnsi="Times New Roman"/>
          <w:b w:val="0"/>
          <w:sz w:val="24"/>
          <w:szCs w:val="24"/>
        </w:rPr>
        <w:t xml:space="preserve"> : ___________________</w:t>
      </w:r>
    </w:p>
    <w:p w:rsidR="00E84366" w:rsidRPr="00B96EEB" w:rsidRDefault="00E84366" w:rsidP="00E84366">
      <w:pPr>
        <w:numPr>
          <w:ilvl w:val="0"/>
          <w:numId w:val="1"/>
        </w:numPr>
        <w:spacing w:line="360" w:lineRule="auto"/>
        <w:jc w:val="both"/>
        <w:rPr>
          <w:rFonts w:ascii="Times New Roman" w:hAnsi="Times New Roman"/>
          <w:b w:val="0"/>
          <w:sz w:val="24"/>
          <w:szCs w:val="24"/>
        </w:rPr>
      </w:pPr>
      <w:r w:rsidRPr="00B96EEB">
        <w:rPr>
          <w:rFonts w:ascii="Times New Roman" w:hAnsi="Times New Roman"/>
          <w:b w:val="0"/>
          <w:sz w:val="24"/>
          <w:szCs w:val="24"/>
        </w:rPr>
        <w:t>1 septembrie 201</w:t>
      </w:r>
      <w:r>
        <w:rPr>
          <w:rFonts w:ascii="Times New Roman" w:hAnsi="Times New Roman"/>
          <w:b w:val="0"/>
          <w:sz w:val="24"/>
          <w:szCs w:val="24"/>
        </w:rPr>
        <w:t>5</w:t>
      </w:r>
      <w:r w:rsidRPr="00B96EEB">
        <w:rPr>
          <w:rFonts w:ascii="Times New Roman" w:hAnsi="Times New Roman"/>
          <w:b w:val="0"/>
          <w:sz w:val="24"/>
          <w:szCs w:val="24"/>
        </w:rPr>
        <w:t xml:space="preserve"> – 31 august 201</w:t>
      </w:r>
      <w:r>
        <w:rPr>
          <w:rFonts w:ascii="Times New Roman" w:hAnsi="Times New Roman"/>
          <w:b w:val="0"/>
          <w:sz w:val="24"/>
          <w:szCs w:val="24"/>
        </w:rPr>
        <w:t>6</w:t>
      </w:r>
      <w:r w:rsidRPr="00B96EEB">
        <w:rPr>
          <w:rFonts w:ascii="Times New Roman" w:hAnsi="Times New Roman"/>
          <w:b w:val="0"/>
          <w:sz w:val="24"/>
          <w:szCs w:val="24"/>
        </w:rPr>
        <w:t xml:space="preserve"> : ___________________</w:t>
      </w:r>
    </w:p>
    <w:p w:rsidR="00E84366" w:rsidRPr="00B96EEB" w:rsidRDefault="00E84366" w:rsidP="00E84366">
      <w:pPr>
        <w:numPr>
          <w:ilvl w:val="0"/>
          <w:numId w:val="1"/>
        </w:numPr>
        <w:spacing w:line="360" w:lineRule="auto"/>
        <w:jc w:val="both"/>
        <w:rPr>
          <w:rFonts w:ascii="Times New Roman" w:hAnsi="Times New Roman"/>
          <w:b w:val="0"/>
          <w:sz w:val="24"/>
          <w:szCs w:val="24"/>
        </w:rPr>
      </w:pPr>
      <w:r w:rsidRPr="00B96EEB">
        <w:rPr>
          <w:rFonts w:ascii="Times New Roman" w:hAnsi="Times New Roman"/>
          <w:b w:val="0"/>
          <w:sz w:val="24"/>
          <w:szCs w:val="24"/>
        </w:rPr>
        <w:t>1 septembrie 201</w:t>
      </w:r>
      <w:r>
        <w:rPr>
          <w:rFonts w:ascii="Times New Roman" w:hAnsi="Times New Roman"/>
          <w:b w:val="0"/>
          <w:sz w:val="24"/>
          <w:szCs w:val="24"/>
        </w:rPr>
        <w:t>6</w:t>
      </w:r>
      <w:r w:rsidRPr="00B96EEB">
        <w:rPr>
          <w:rFonts w:ascii="Times New Roman" w:hAnsi="Times New Roman"/>
          <w:b w:val="0"/>
          <w:sz w:val="24"/>
          <w:szCs w:val="24"/>
        </w:rPr>
        <w:t xml:space="preserve"> – 31 august 201</w:t>
      </w:r>
      <w:r>
        <w:rPr>
          <w:rFonts w:ascii="Times New Roman" w:hAnsi="Times New Roman"/>
          <w:b w:val="0"/>
          <w:sz w:val="24"/>
          <w:szCs w:val="24"/>
        </w:rPr>
        <w:t>7</w:t>
      </w:r>
      <w:r w:rsidRPr="00B96EEB">
        <w:rPr>
          <w:rFonts w:ascii="Times New Roman" w:hAnsi="Times New Roman"/>
          <w:b w:val="0"/>
          <w:sz w:val="24"/>
          <w:szCs w:val="24"/>
        </w:rPr>
        <w:t xml:space="preserve"> : ___________________</w:t>
      </w:r>
    </w:p>
    <w:p w:rsidR="00E84366" w:rsidRPr="00B96EEB" w:rsidRDefault="00E84366" w:rsidP="00E84366">
      <w:pPr>
        <w:numPr>
          <w:ilvl w:val="0"/>
          <w:numId w:val="1"/>
        </w:numPr>
        <w:spacing w:line="360" w:lineRule="auto"/>
        <w:jc w:val="both"/>
        <w:rPr>
          <w:rFonts w:ascii="Times New Roman" w:hAnsi="Times New Roman"/>
          <w:b w:val="0"/>
          <w:sz w:val="24"/>
          <w:szCs w:val="24"/>
        </w:rPr>
      </w:pPr>
      <w:r w:rsidRPr="00B96EEB">
        <w:rPr>
          <w:rFonts w:ascii="Times New Roman" w:hAnsi="Times New Roman"/>
          <w:b w:val="0"/>
          <w:sz w:val="24"/>
          <w:szCs w:val="24"/>
        </w:rPr>
        <w:t>1 septembrie 201</w:t>
      </w:r>
      <w:r>
        <w:rPr>
          <w:rFonts w:ascii="Times New Roman" w:hAnsi="Times New Roman"/>
          <w:b w:val="0"/>
          <w:sz w:val="24"/>
          <w:szCs w:val="24"/>
        </w:rPr>
        <w:t>7</w:t>
      </w:r>
      <w:r w:rsidRPr="00B96EEB">
        <w:rPr>
          <w:rFonts w:ascii="Times New Roman" w:hAnsi="Times New Roman"/>
          <w:b w:val="0"/>
          <w:sz w:val="24"/>
          <w:szCs w:val="24"/>
        </w:rPr>
        <w:t xml:space="preserve"> – 31 august 201</w:t>
      </w:r>
      <w:r>
        <w:rPr>
          <w:rFonts w:ascii="Times New Roman" w:hAnsi="Times New Roman"/>
          <w:b w:val="0"/>
          <w:sz w:val="24"/>
          <w:szCs w:val="24"/>
        </w:rPr>
        <w:t>8</w:t>
      </w:r>
      <w:r w:rsidRPr="00B96EEB">
        <w:rPr>
          <w:rFonts w:ascii="Times New Roman" w:hAnsi="Times New Roman"/>
          <w:b w:val="0"/>
          <w:sz w:val="24"/>
          <w:szCs w:val="24"/>
        </w:rPr>
        <w:t xml:space="preserve"> : ___________________</w:t>
      </w:r>
    </w:p>
    <w:p w:rsidR="00E84366" w:rsidRPr="00B96EEB" w:rsidRDefault="00E84366" w:rsidP="00E84366">
      <w:pPr>
        <w:numPr>
          <w:ilvl w:val="0"/>
          <w:numId w:val="1"/>
        </w:numPr>
        <w:spacing w:line="360" w:lineRule="auto"/>
        <w:jc w:val="both"/>
        <w:rPr>
          <w:rFonts w:ascii="Times New Roman" w:hAnsi="Times New Roman"/>
          <w:b w:val="0"/>
          <w:sz w:val="24"/>
          <w:szCs w:val="24"/>
        </w:rPr>
      </w:pPr>
      <w:r w:rsidRPr="00B96EEB">
        <w:rPr>
          <w:rFonts w:ascii="Times New Roman" w:hAnsi="Times New Roman"/>
          <w:b w:val="0"/>
          <w:sz w:val="24"/>
          <w:szCs w:val="24"/>
        </w:rPr>
        <w:t>1 septembrie 201</w:t>
      </w:r>
      <w:r>
        <w:rPr>
          <w:rFonts w:ascii="Times New Roman" w:hAnsi="Times New Roman"/>
          <w:b w:val="0"/>
          <w:sz w:val="24"/>
          <w:szCs w:val="24"/>
        </w:rPr>
        <w:t>8</w:t>
      </w:r>
      <w:r w:rsidRPr="00B96EEB">
        <w:rPr>
          <w:rFonts w:ascii="Times New Roman" w:hAnsi="Times New Roman"/>
          <w:b w:val="0"/>
          <w:sz w:val="24"/>
          <w:szCs w:val="24"/>
        </w:rPr>
        <w:t xml:space="preserve"> – 31 august 201</w:t>
      </w:r>
      <w:r>
        <w:rPr>
          <w:rFonts w:ascii="Times New Roman" w:hAnsi="Times New Roman"/>
          <w:b w:val="0"/>
          <w:sz w:val="24"/>
          <w:szCs w:val="24"/>
        </w:rPr>
        <w:t>9</w:t>
      </w:r>
      <w:r w:rsidRPr="00B96EEB">
        <w:rPr>
          <w:rFonts w:ascii="Times New Roman" w:hAnsi="Times New Roman"/>
          <w:b w:val="0"/>
          <w:sz w:val="24"/>
          <w:szCs w:val="24"/>
        </w:rPr>
        <w:t xml:space="preserve"> : ___________________</w:t>
      </w:r>
    </w:p>
    <w:p w:rsidR="00E84366" w:rsidRPr="00B96EEB" w:rsidRDefault="00E84366" w:rsidP="00E84366">
      <w:pPr>
        <w:spacing w:line="360" w:lineRule="auto"/>
        <w:ind w:firstLine="708"/>
        <w:jc w:val="both"/>
        <w:rPr>
          <w:rFonts w:ascii="Times New Roman" w:hAnsi="Times New Roman"/>
          <w:b w:val="0"/>
          <w:sz w:val="24"/>
          <w:szCs w:val="24"/>
        </w:rPr>
      </w:pPr>
      <w:r w:rsidRPr="00B96EEB">
        <w:rPr>
          <w:rFonts w:ascii="Times New Roman" w:hAnsi="Times New Roman"/>
          <w:b w:val="0"/>
          <w:sz w:val="24"/>
          <w:szCs w:val="24"/>
        </w:rPr>
        <w:t>Facem precizarea că perioada menţionată mai sus din afar</w:t>
      </w:r>
      <w:r>
        <w:rPr>
          <w:rFonts w:ascii="Times New Roman" w:hAnsi="Times New Roman"/>
          <w:b w:val="0"/>
          <w:sz w:val="24"/>
          <w:szCs w:val="24"/>
        </w:rPr>
        <w:t>a intervalului 1 septembrie 2014 – 31 august 2019</w:t>
      </w:r>
      <w:r w:rsidRPr="00B96EEB">
        <w:rPr>
          <w:rFonts w:ascii="Times New Roman" w:hAnsi="Times New Roman"/>
          <w:b w:val="0"/>
          <w:sz w:val="24"/>
          <w:szCs w:val="24"/>
        </w:rPr>
        <w:t xml:space="preserve"> s-a stabilit astfel încât să nu fi fost luată în considerare la acordarea unei alte gradații de merit, luând la cunoştinţă faptul că „în cazul în care nu se pot constitui în acest mod cei cinci ani necesari evaluării, personalul respectiv este evaluat doar pentru perioada în care și-a desfășurat activitatea, din intervalul 1 </w:t>
      </w:r>
      <w:r>
        <w:rPr>
          <w:rFonts w:ascii="Times New Roman" w:hAnsi="Times New Roman"/>
          <w:b w:val="0"/>
          <w:sz w:val="24"/>
          <w:szCs w:val="24"/>
        </w:rPr>
        <w:t>septembrie 2014 – 31 august 2019</w:t>
      </w:r>
      <w:r w:rsidRPr="00B96EEB">
        <w:rPr>
          <w:rFonts w:ascii="Times New Roman" w:hAnsi="Times New Roman"/>
          <w:b w:val="0"/>
          <w:sz w:val="24"/>
          <w:szCs w:val="24"/>
        </w:rPr>
        <w:t>”</w:t>
      </w:r>
      <w:r>
        <w:rPr>
          <w:rFonts w:ascii="Times New Roman" w:hAnsi="Times New Roman"/>
          <w:b w:val="0"/>
          <w:sz w:val="24"/>
          <w:szCs w:val="24"/>
        </w:rPr>
        <w:t>. P</w:t>
      </w:r>
      <w:r w:rsidRPr="00B96EEB">
        <w:rPr>
          <w:rFonts w:ascii="Times New Roman" w:hAnsi="Times New Roman"/>
          <w:b w:val="0"/>
          <w:sz w:val="24"/>
          <w:szCs w:val="24"/>
        </w:rPr>
        <w:t>rin urmare</w:t>
      </w:r>
      <w:r>
        <w:rPr>
          <w:rFonts w:ascii="Times New Roman" w:hAnsi="Times New Roman"/>
          <w:b w:val="0"/>
          <w:sz w:val="24"/>
          <w:szCs w:val="24"/>
        </w:rPr>
        <w:t>,</w:t>
      </w:r>
      <w:r w:rsidRPr="00B96EEB">
        <w:rPr>
          <w:rFonts w:ascii="Times New Roman" w:hAnsi="Times New Roman"/>
          <w:b w:val="0"/>
          <w:sz w:val="24"/>
          <w:szCs w:val="24"/>
        </w:rPr>
        <w:t xml:space="preserve"> noi nu am menţionat mai sus perioade de care cadrul didactic a beneficiat la acordarea altor gradaţii de merit.</w:t>
      </w:r>
    </w:p>
    <w:p w:rsidR="00E84366" w:rsidRPr="00B84703" w:rsidRDefault="00E84366" w:rsidP="00E84366">
      <w:pPr>
        <w:spacing w:line="360" w:lineRule="auto"/>
        <w:jc w:val="both"/>
        <w:rPr>
          <w:rFonts w:ascii="Times New Roman" w:hAnsi="Times New Roman" w:cs="Times New Roman"/>
          <w:b w:val="0"/>
          <w:i/>
          <w:snapToGrid w:val="0"/>
          <w:sz w:val="24"/>
          <w:szCs w:val="24"/>
        </w:rPr>
      </w:pPr>
      <w:r w:rsidRPr="00B96EEB">
        <w:rPr>
          <w:rFonts w:ascii="Times New Roman" w:hAnsi="Times New Roman"/>
          <w:b w:val="0"/>
          <w:i/>
          <w:sz w:val="24"/>
          <w:szCs w:val="24"/>
        </w:rPr>
        <w:tab/>
      </w:r>
      <w:r w:rsidRPr="00B96EEB">
        <w:rPr>
          <w:rFonts w:ascii="Times New Roman" w:hAnsi="Times New Roman"/>
          <w:i/>
          <w:sz w:val="24"/>
          <w:szCs w:val="24"/>
        </w:rPr>
        <w:t>Notă</w:t>
      </w:r>
      <w:r w:rsidRPr="00B96EEB">
        <w:rPr>
          <w:rFonts w:ascii="Times New Roman" w:hAnsi="Times New Roman"/>
          <w:b w:val="0"/>
          <w:i/>
          <w:sz w:val="24"/>
          <w:szCs w:val="24"/>
        </w:rPr>
        <w:t>*. Se bifează cu „X”. Se vor modifica anii cu precizarea perioadelor de întrerupere şi a motivelor întreruperii cu numărul documentelor oficiale în baza cărora şi-a întrerupt activitatea, conform art. 5 din Metodologie.</w:t>
      </w:r>
    </w:p>
    <w:p w:rsidR="00E84366" w:rsidRPr="00B96EEB" w:rsidRDefault="00E84366" w:rsidP="00E84366">
      <w:pPr>
        <w:spacing w:line="360" w:lineRule="auto"/>
        <w:jc w:val="both"/>
        <w:rPr>
          <w:rFonts w:ascii="Times New Roman" w:hAnsi="Times New Roman" w:cs="Times New Roman"/>
          <w:b w:val="0"/>
          <w:snapToGrid w:val="0"/>
          <w:sz w:val="24"/>
          <w:szCs w:val="24"/>
        </w:rPr>
      </w:pPr>
    </w:p>
    <w:tbl>
      <w:tblPr>
        <w:tblW w:w="0" w:type="auto"/>
        <w:tblInd w:w="817" w:type="dxa"/>
        <w:tblLook w:val="04A0" w:firstRow="1" w:lastRow="0" w:firstColumn="1" w:lastColumn="0" w:noHBand="0" w:noVBand="1"/>
      </w:tblPr>
      <w:tblGrid>
        <w:gridCol w:w="3826"/>
        <w:gridCol w:w="4112"/>
      </w:tblGrid>
      <w:tr w:rsidR="00E84366" w:rsidRPr="00B96EEB" w:rsidTr="00B8086A">
        <w:tc>
          <w:tcPr>
            <w:tcW w:w="3826" w:type="dxa"/>
          </w:tcPr>
          <w:p w:rsidR="00E84366" w:rsidRPr="004C4DF3" w:rsidRDefault="00E84366" w:rsidP="00B8086A">
            <w:pPr>
              <w:spacing w:line="360" w:lineRule="auto"/>
              <w:jc w:val="center"/>
              <w:rPr>
                <w:rFonts w:ascii="Times New Roman" w:hAnsi="Times New Roman" w:cs="Times New Roman"/>
                <w:snapToGrid w:val="0"/>
                <w:sz w:val="24"/>
                <w:szCs w:val="24"/>
              </w:rPr>
            </w:pPr>
            <w:r w:rsidRPr="004C4DF3">
              <w:rPr>
                <w:rFonts w:ascii="Times New Roman" w:hAnsi="Times New Roman" w:cs="Times New Roman"/>
                <w:snapToGrid w:val="0"/>
                <w:sz w:val="24"/>
                <w:szCs w:val="24"/>
              </w:rPr>
              <w:t>Director,</w:t>
            </w:r>
          </w:p>
          <w:p w:rsidR="00E84366" w:rsidRPr="00B96EEB" w:rsidRDefault="00E84366" w:rsidP="00B8086A">
            <w:pPr>
              <w:spacing w:line="360" w:lineRule="auto"/>
              <w:jc w:val="center"/>
              <w:rPr>
                <w:rFonts w:ascii="Times New Roman" w:hAnsi="Times New Roman" w:cs="Times New Roman"/>
                <w:b w:val="0"/>
                <w:snapToGrid w:val="0"/>
                <w:sz w:val="24"/>
                <w:szCs w:val="24"/>
              </w:rPr>
            </w:pPr>
            <w:r>
              <w:rPr>
                <w:rFonts w:ascii="Times New Roman" w:hAnsi="Times New Roman" w:cs="Times New Roman"/>
                <w:b w:val="0"/>
                <w:snapToGrid w:val="0"/>
                <w:sz w:val="24"/>
                <w:szCs w:val="24"/>
              </w:rPr>
              <w:t>__________________</w:t>
            </w:r>
          </w:p>
        </w:tc>
        <w:tc>
          <w:tcPr>
            <w:tcW w:w="4112" w:type="dxa"/>
          </w:tcPr>
          <w:p w:rsidR="00E84366" w:rsidRPr="004C4DF3" w:rsidRDefault="00E84366" w:rsidP="00B8086A">
            <w:pPr>
              <w:spacing w:line="360" w:lineRule="auto"/>
              <w:jc w:val="center"/>
              <w:rPr>
                <w:rFonts w:ascii="Times New Roman" w:hAnsi="Times New Roman" w:cs="Times New Roman"/>
                <w:snapToGrid w:val="0"/>
                <w:sz w:val="24"/>
                <w:szCs w:val="24"/>
              </w:rPr>
            </w:pPr>
            <w:r w:rsidRPr="004C4DF3">
              <w:rPr>
                <w:rFonts w:ascii="Times New Roman" w:hAnsi="Times New Roman" w:cs="Times New Roman"/>
                <w:snapToGrid w:val="0"/>
                <w:sz w:val="24"/>
                <w:szCs w:val="24"/>
              </w:rPr>
              <w:t>Secretar şef,</w:t>
            </w:r>
          </w:p>
          <w:p w:rsidR="00E84366" w:rsidRPr="00B96EEB" w:rsidRDefault="00E84366" w:rsidP="00B8086A">
            <w:pPr>
              <w:spacing w:line="360" w:lineRule="auto"/>
              <w:jc w:val="center"/>
              <w:rPr>
                <w:rFonts w:ascii="Times New Roman" w:hAnsi="Times New Roman" w:cs="Times New Roman"/>
                <w:b w:val="0"/>
                <w:snapToGrid w:val="0"/>
                <w:sz w:val="24"/>
                <w:szCs w:val="24"/>
              </w:rPr>
            </w:pPr>
            <w:r>
              <w:rPr>
                <w:rFonts w:ascii="Times New Roman" w:hAnsi="Times New Roman" w:cs="Times New Roman"/>
                <w:b w:val="0"/>
                <w:snapToGrid w:val="0"/>
                <w:sz w:val="24"/>
                <w:szCs w:val="24"/>
              </w:rPr>
              <w:t>____________________</w:t>
            </w:r>
          </w:p>
        </w:tc>
      </w:tr>
    </w:tbl>
    <w:p w:rsidR="00E84366" w:rsidRPr="00B96EEB" w:rsidRDefault="00E84366" w:rsidP="00E84366">
      <w:pPr>
        <w:jc w:val="both"/>
        <w:rPr>
          <w:rFonts w:ascii="Times New Roman" w:hAnsi="Times New Roman" w:cs="Times New Roman"/>
          <w:b w:val="0"/>
          <w:snapToGrid w:val="0"/>
          <w:sz w:val="24"/>
          <w:szCs w:val="24"/>
        </w:rPr>
      </w:pPr>
    </w:p>
    <w:p w:rsidR="00E84366" w:rsidRPr="00B96EEB" w:rsidRDefault="00E84366" w:rsidP="00E84366">
      <w:pPr>
        <w:spacing w:line="360" w:lineRule="auto"/>
        <w:rPr>
          <w:rFonts w:ascii="Times New Roman" w:hAnsi="Times New Roman" w:cs="Times New Roman"/>
          <w:b w:val="0"/>
          <w:snapToGrid w:val="0"/>
          <w:color w:val="000000"/>
          <w:sz w:val="24"/>
          <w:szCs w:val="24"/>
        </w:rPr>
      </w:pPr>
    </w:p>
    <w:p w:rsidR="00B07084" w:rsidRDefault="00B07084"/>
    <w:sectPr w:rsidR="00B07084" w:rsidSect="006E7FC0">
      <w:headerReference w:type="default" r:id="rId8"/>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FCF" w:rsidRDefault="00147FCF">
      <w:r>
        <w:separator/>
      </w:r>
    </w:p>
  </w:endnote>
  <w:endnote w:type="continuationSeparator" w:id="0">
    <w:p w:rsidR="00147FCF" w:rsidRDefault="0014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FCF" w:rsidRDefault="00147FCF">
      <w:r>
        <w:separator/>
      </w:r>
    </w:p>
  </w:footnote>
  <w:footnote w:type="continuationSeparator" w:id="0">
    <w:p w:rsidR="00147FCF" w:rsidRDefault="00147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64" w:rsidRPr="00B96EEB" w:rsidRDefault="00E84366" w:rsidP="00F00D64">
    <w:pPr>
      <w:spacing w:line="360" w:lineRule="auto"/>
      <w:rPr>
        <w:rFonts w:ascii="Times New Roman" w:hAnsi="Times New Roman" w:cs="Times New Roman"/>
        <w:sz w:val="24"/>
        <w:szCs w:val="24"/>
      </w:rPr>
    </w:pPr>
    <w:r w:rsidRPr="00B96EEB">
      <w:rPr>
        <w:rFonts w:ascii="Times New Roman" w:hAnsi="Times New Roman" w:cs="Times New Roman"/>
        <w:sz w:val="24"/>
        <w:szCs w:val="24"/>
      </w:rPr>
      <w:t>Antet şcoală</w:t>
    </w:r>
  </w:p>
  <w:p w:rsidR="00F00D64" w:rsidRDefault="00147F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DB1497"/>
    <w:multiLevelType w:val="hybridMultilevel"/>
    <w:tmpl w:val="CA0A90AA"/>
    <w:lvl w:ilvl="0" w:tplc="E71A794E">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66"/>
    <w:rsid w:val="000B3D78"/>
    <w:rsid w:val="00133F23"/>
    <w:rsid w:val="00147FCF"/>
    <w:rsid w:val="00A42DD8"/>
    <w:rsid w:val="00B07084"/>
    <w:rsid w:val="00E843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366"/>
    <w:pPr>
      <w:spacing w:after="0" w:line="240" w:lineRule="auto"/>
    </w:pPr>
    <w:rPr>
      <w:rFonts w:ascii="Trebuchet MS" w:eastAsia="Times New Roman" w:hAnsi="Trebuchet MS" w:cs="Times New (W1)"/>
      <w:b/>
      <w:bCs/>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84366"/>
    <w:pPr>
      <w:tabs>
        <w:tab w:val="center" w:pos="4153"/>
        <w:tab w:val="right" w:pos="8306"/>
      </w:tabs>
    </w:pPr>
  </w:style>
  <w:style w:type="character" w:customStyle="1" w:styleId="HeaderChar">
    <w:name w:val="Header Char"/>
    <w:basedOn w:val="DefaultParagraphFont"/>
    <w:link w:val="Header"/>
    <w:rsid w:val="00E84366"/>
    <w:rPr>
      <w:rFonts w:ascii="Trebuchet MS" w:eastAsia="Times New Roman" w:hAnsi="Trebuchet MS" w:cs="Times New (W1)"/>
      <w:b/>
      <w:bCs/>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366"/>
    <w:pPr>
      <w:spacing w:after="0" w:line="240" w:lineRule="auto"/>
    </w:pPr>
    <w:rPr>
      <w:rFonts w:ascii="Trebuchet MS" w:eastAsia="Times New Roman" w:hAnsi="Trebuchet MS" w:cs="Times New (W1)"/>
      <w:b/>
      <w:bCs/>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84366"/>
    <w:pPr>
      <w:tabs>
        <w:tab w:val="center" w:pos="4153"/>
        <w:tab w:val="right" w:pos="8306"/>
      </w:tabs>
    </w:pPr>
  </w:style>
  <w:style w:type="character" w:customStyle="1" w:styleId="HeaderChar">
    <w:name w:val="Header Char"/>
    <w:basedOn w:val="DefaultParagraphFont"/>
    <w:link w:val="Header"/>
    <w:rsid w:val="00E84366"/>
    <w:rPr>
      <w:rFonts w:ascii="Trebuchet MS" w:eastAsia="Times New Roman" w:hAnsi="Trebuchet MS" w:cs="Times New (W1)"/>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dc:creator>
  <cp:lastModifiedBy>Windows User</cp:lastModifiedBy>
  <cp:revision>2</cp:revision>
  <cp:lastPrinted>2020-03-06T11:16:00Z</cp:lastPrinted>
  <dcterms:created xsi:type="dcterms:W3CDTF">2020-03-10T12:07:00Z</dcterms:created>
  <dcterms:modified xsi:type="dcterms:W3CDTF">2020-03-10T12:07:00Z</dcterms:modified>
</cp:coreProperties>
</file>